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B9DA" w14:textId="5D5668AA" w:rsidR="00BA2E7E" w:rsidRPr="001D3C2A" w:rsidRDefault="00BA2E7E" w:rsidP="009D0365">
      <w:pPr>
        <w:jc w:val="both"/>
        <w:rPr>
          <w:b/>
          <w:sz w:val="24"/>
        </w:rPr>
      </w:pPr>
      <w:r w:rsidRPr="001D3C2A">
        <w:rPr>
          <w:b/>
          <w:sz w:val="24"/>
        </w:rPr>
        <w:t>Information der Studierenden und Einholung einer Einverständniserklärung</w:t>
      </w:r>
    </w:p>
    <w:p w14:paraId="350A79A0" w14:textId="779BBCA7" w:rsidR="009C7968" w:rsidRPr="00BA2E7E" w:rsidRDefault="009C7968" w:rsidP="009D0365">
      <w:pPr>
        <w:jc w:val="both"/>
        <w:rPr>
          <w:b/>
        </w:rPr>
      </w:pPr>
      <w:r w:rsidRPr="00BA2E7E">
        <w:rPr>
          <w:b/>
        </w:rPr>
        <w:t xml:space="preserve">Hinweise </w:t>
      </w:r>
    </w:p>
    <w:p w14:paraId="6AFBAECD" w14:textId="65E3BF56" w:rsidR="009D0365" w:rsidRDefault="009D0365" w:rsidP="009D0365">
      <w:pPr>
        <w:jc w:val="both"/>
      </w:pPr>
      <w:r>
        <w:t>Liebe Studierende</w:t>
      </w:r>
      <w:r w:rsidR="0030360C">
        <w:t xml:space="preserve"> der Fakultät</w:t>
      </w:r>
      <w:r w:rsidR="009921F6">
        <w:t xml:space="preserve"> 10</w:t>
      </w:r>
      <w:bookmarkStart w:id="0" w:name="_GoBack"/>
      <w:bookmarkEnd w:id="0"/>
      <w:r>
        <w:t xml:space="preserve">, </w:t>
      </w:r>
    </w:p>
    <w:p w14:paraId="4FCAFE91" w14:textId="44A81A10" w:rsidR="00A9271B" w:rsidRDefault="0030360C" w:rsidP="009D0365">
      <w:pPr>
        <w:jc w:val="both"/>
      </w:pPr>
      <w:r>
        <w:t>b</w:t>
      </w:r>
      <w:r w:rsidR="009D0365">
        <w:t xml:space="preserve">itte laden Sie </w:t>
      </w:r>
      <w:r w:rsidR="009D0365" w:rsidRPr="00937C50">
        <w:t xml:space="preserve">Ihre </w:t>
      </w:r>
      <w:r w:rsidR="001D3C2A">
        <w:t>Abschlussarbeit</w:t>
      </w:r>
      <w:r w:rsidR="009D0365" w:rsidRPr="00937C50">
        <w:t xml:space="preserve"> zusätzlich</w:t>
      </w:r>
      <w:r w:rsidR="007237B2" w:rsidRPr="00937C50">
        <w:t xml:space="preserve"> </w:t>
      </w:r>
      <w:r w:rsidR="009C7968" w:rsidRPr="00937C50">
        <w:t xml:space="preserve">zur </w:t>
      </w:r>
      <w:r w:rsidR="003113A0" w:rsidRPr="00937C50">
        <w:t>papierhaften</w:t>
      </w:r>
      <w:r w:rsidR="001D3C2A">
        <w:t xml:space="preserve"> und/oder digitalen</w:t>
      </w:r>
      <w:r w:rsidR="003113A0" w:rsidRPr="00937C50">
        <w:t xml:space="preserve"> </w:t>
      </w:r>
      <w:r w:rsidR="009C7968" w:rsidRPr="00937C50">
        <w:t>Abgabe zum Zwecke der Plagiatsprüfung</w:t>
      </w:r>
      <w:r w:rsidR="009D0365" w:rsidRPr="00937C50">
        <w:t xml:space="preserve"> </w:t>
      </w:r>
      <w:r w:rsidR="009D0365">
        <w:t>in einem digitalen Format eines allgemein gängigen Textverarbeitungsprogramms</w:t>
      </w:r>
      <w:r w:rsidR="00422F31">
        <w:t xml:space="preserve"> </w:t>
      </w:r>
      <w:r w:rsidR="009D0365" w:rsidRPr="00A9271B">
        <w:t xml:space="preserve">bei </w:t>
      </w:r>
      <w:proofErr w:type="spellStart"/>
      <w:r w:rsidR="005044CE" w:rsidRPr="00A9271B">
        <w:rPr>
          <w:i/>
        </w:rPr>
        <w:t>T</w:t>
      </w:r>
      <w:r w:rsidR="009D0365" w:rsidRPr="00A9271B">
        <w:rPr>
          <w:i/>
        </w:rPr>
        <w:t>urnitin</w:t>
      </w:r>
      <w:proofErr w:type="spellEnd"/>
      <w:r w:rsidR="001D3C2A">
        <w:rPr>
          <w:i/>
        </w:rPr>
        <w:t xml:space="preserve"> </w:t>
      </w:r>
      <w:proofErr w:type="spellStart"/>
      <w:r w:rsidR="001D3C2A">
        <w:rPr>
          <w:i/>
        </w:rPr>
        <w:t>Similarity</w:t>
      </w:r>
      <w:proofErr w:type="spellEnd"/>
      <w:r w:rsidR="009D0365" w:rsidRPr="00A9271B">
        <w:t xml:space="preserve"> </w:t>
      </w:r>
      <w:r w:rsidR="009D0365">
        <w:t>hoch</w:t>
      </w:r>
      <w:r w:rsidR="00E40D6E">
        <w:t>.</w:t>
      </w:r>
      <w:r w:rsidR="001D3C2A">
        <w:t xml:space="preserve"> Den gültigen Link finden Sie in meinem Merkblatt oder auf Nachfrage bei mir.</w:t>
      </w:r>
      <w:r w:rsidR="009D0365">
        <w:t xml:space="preserve"> </w:t>
      </w:r>
      <w:r w:rsidR="00E40D6E">
        <w:t>V</w:t>
      </w:r>
      <w:r w:rsidR="009D0365">
        <w:t xml:space="preserve">erzichten </w:t>
      </w:r>
      <w:r w:rsidR="00E40D6E">
        <w:t xml:space="preserve">Sie </w:t>
      </w:r>
      <w:r w:rsidR="009D0365">
        <w:t>dabei auf die Angabe personen</w:t>
      </w:r>
      <w:r w:rsidR="009D0365">
        <w:softHyphen/>
        <w:t>bezogener Daten (also ohne Deckblatt etc.) oder vertraulicher Informationen (</w:t>
      </w:r>
      <w:r w:rsidR="009C7968">
        <w:t>insbes</w:t>
      </w:r>
      <w:r w:rsidR="009D0365">
        <w:t>. aufgrund einer Geheimhaltungsvereinbarung)</w:t>
      </w:r>
      <w:r w:rsidR="00D83917">
        <w:t xml:space="preserve"> innerhalb </w:t>
      </w:r>
      <w:r w:rsidR="00B925DD">
        <w:t>der hochgeladenen</w:t>
      </w:r>
      <w:r w:rsidR="00D83917">
        <w:t xml:space="preserve"> Arbeit</w:t>
      </w:r>
      <w:r w:rsidR="009D0365">
        <w:t xml:space="preserve">. </w:t>
      </w:r>
      <w:r w:rsidR="00D83917">
        <w:t xml:space="preserve">Zur eindeutigen Zuordnung Ihrer Arbeit </w:t>
      </w:r>
      <w:r w:rsidR="00A9271B">
        <w:t xml:space="preserve">benennen Sie </w:t>
      </w:r>
      <w:r w:rsidR="00D83917">
        <w:t>diese bitte</w:t>
      </w:r>
      <w:r w:rsidR="00A9271B">
        <w:t xml:space="preserve"> </w:t>
      </w:r>
      <w:proofErr w:type="gramStart"/>
      <w:r w:rsidR="00A9271B">
        <w:t>nach</w:t>
      </w:r>
      <w:r w:rsidR="001D3C2A">
        <w:t xml:space="preserve"> </w:t>
      </w:r>
      <w:r w:rsidR="00A9271B">
        <w:t>folgendem</w:t>
      </w:r>
      <w:proofErr w:type="gramEnd"/>
      <w:r w:rsidR="00A9271B">
        <w:t xml:space="preserve"> Schema: Ihr</w:t>
      </w:r>
      <w:r w:rsidR="00F01724">
        <w:t>e Matrikelnummer</w:t>
      </w:r>
      <w:r w:rsidR="001D3C2A">
        <w:t xml:space="preserve">; </w:t>
      </w:r>
      <w:r w:rsidR="001D3C2A" w:rsidRPr="002F592C">
        <w:t>d.h. bei Matrikelnummer 12345678 heißt die</w:t>
      </w:r>
      <w:r w:rsidR="001D3C2A">
        <w:t xml:space="preserve"> Datei 12345678.pdf oder 12345678.doc</w:t>
      </w:r>
    </w:p>
    <w:p w14:paraId="14FD7C1E" w14:textId="2AD8039B" w:rsidR="009D0365" w:rsidRDefault="009C7968" w:rsidP="009D0365">
      <w:pPr>
        <w:jc w:val="both"/>
      </w:pPr>
      <w:r>
        <w:t>Das hochgeladene Dokument</w:t>
      </w:r>
      <w:r w:rsidR="009D0365">
        <w:t xml:space="preserve"> wird bei </w:t>
      </w:r>
      <w:proofErr w:type="spellStart"/>
      <w:r w:rsidR="00B11DC6">
        <w:rPr>
          <w:i/>
        </w:rPr>
        <w:t>T</w:t>
      </w:r>
      <w:r w:rsidR="009D0365" w:rsidRPr="00FF4D8B">
        <w:rPr>
          <w:i/>
        </w:rPr>
        <w:t>urnitin</w:t>
      </w:r>
      <w:proofErr w:type="spellEnd"/>
      <w:r w:rsidR="001D3C2A">
        <w:rPr>
          <w:i/>
        </w:rPr>
        <w:t xml:space="preserve"> </w:t>
      </w:r>
      <w:proofErr w:type="spellStart"/>
      <w:r w:rsidR="001D3C2A">
        <w:rPr>
          <w:i/>
        </w:rPr>
        <w:t>Similarity</w:t>
      </w:r>
      <w:proofErr w:type="spellEnd"/>
      <w:r w:rsidR="009D0365">
        <w:t xml:space="preserve"> für die Zwecke der Plagiatsüberprüfung </w:t>
      </w:r>
      <w:r w:rsidR="001D3C2A">
        <w:t>ihrer</w:t>
      </w:r>
      <w:r>
        <w:t xml:space="preserve"> Arbeit </w:t>
      </w:r>
      <w:r w:rsidR="0059309D">
        <w:t>für</w:t>
      </w:r>
      <w:r w:rsidR="009D0365" w:rsidRPr="00B11DC6">
        <w:t xml:space="preserve"> </w:t>
      </w:r>
      <w:r>
        <w:t xml:space="preserve">die Dauer des Prüfungsrechtsverhältnisses und maximal </w:t>
      </w:r>
      <w:r w:rsidR="009D0365" w:rsidRPr="00B11DC6">
        <w:t>bis zu fünf J</w:t>
      </w:r>
      <w:r w:rsidR="0059309D">
        <w:t xml:space="preserve">ahre </w:t>
      </w:r>
      <w:r w:rsidR="009D0365">
        <w:t xml:space="preserve">gespeichert. Anschließend wird die hochgeladene Arbeit wieder gelöscht, es sei denn, dass ein Verdacht auf Täuschung </w:t>
      </w:r>
      <w:r>
        <w:t xml:space="preserve">weiterhin </w:t>
      </w:r>
      <w:r w:rsidR="009D0365">
        <w:t>gegeben und das Ergebnis der Plagiatsüberprüfung noch zu Beweiszwecken erforderlich ist.</w:t>
      </w:r>
    </w:p>
    <w:p w14:paraId="4AC10CA7" w14:textId="506A7B2F" w:rsidR="0059309D" w:rsidRDefault="009D0365" w:rsidP="009D0365">
      <w:pPr>
        <w:jc w:val="both"/>
      </w:pPr>
      <w:r>
        <w:t xml:space="preserve">Wenn Sie </w:t>
      </w:r>
      <w:r w:rsidR="00A65B05">
        <w:t xml:space="preserve">erlauben </w:t>
      </w:r>
      <w:r>
        <w:t xml:space="preserve">möchten, dass </w:t>
      </w:r>
      <w:r w:rsidR="009921F6">
        <w:t>andere</w:t>
      </w:r>
      <w:r>
        <w:t xml:space="preserve">, in der Zukunft bei </w:t>
      </w:r>
      <w:r w:rsidR="0059309D">
        <w:rPr>
          <w:i/>
        </w:rPr>
        <w:t>T</w:t>
      </w:r>
      <w:r w:rsidRPr="004C22CA">
        <w:rPr>
          <w:i/>
        </w:rPr>
        <w:t>urnitin</w:t>
      </w:r>
      <w:r>
        <w:t xml:space="preserve"> hochgeladene Arbeiten</w:t>
      </w:r>
      <w:r w:rsidR="0059309D">
        <w:t>,</w:t>
      </w:r>
      <w:r>
        <w:t xml:space="preserve"> einer Plagiatsüberprüfung mit Ihrer Arbeit unterzogen werden, können Sie auch einer dauerhaften Speicherung </w:t>
      </w:r>
      <w:r w:rsidR="009C7968">
        <w:t>des Dokuments</w:t>
      </w:r>
      <w:r>
        <w:t xml:space="preserve"> bei </w:t>
      </w:r>
      <w:r w:rsidR="0059309D">
        <w:rPr>
          <w:i/>
        </w:rPr>
        <w:t>T</w:t>
      </w:r>
      <w:r w:rsidRPr="004C22CA">
        <w:rPr>
          <w:i/>
        </w:rPr>
        <w:t>urnitin</w:t>
      </w:r>
      <w:r>
        <w:t xml:space="preserve"> zu diesem Zwecke zustimmen. </w:t>
      </w:r>
    </w:p>
    <w:p w14:paraId="17F833A5" w14:textId="583A148C" w:rsidR="0059309D" w:rsidRDefault="009D0365" w:rsidP="009D0365">
      <w:pPr>
        <w:jc w:val="both"/>
      </w:pPr>
      <w:r>
        <w:t xml:space="preserve">Die Speicherung bei </w:t>
      </w:r>
      <w:r w:rsidR="00240D55">
        <w:rPr>
          <w:i/>
        </w:rPr>
        <w:t>T</w:t>
      </w:r>
      <w:r w:rsidRPr="00730E8E">
        <w:rPr>
          <w:i/>
        </w:rPr>
        <w:t>urnitin</w:t>
      </w:r>
      <w:r w:rsidR="00240D55">
        <w:t xml:space="preserve"> ist kein</w:t>
      </w:r>
      <w:r>
        <w:t xml:space="preserve"> B</w:t>
      </w:r>
      <w:r w:rsidR="00240D55">
        <w:t>ackup Ihrer Arbeit</w:t>
      </w:r>
      <w:r>
        <w:t xml:space="preserve">; bitte tragen Sie deshalb dafür Sorge, dass Sie die Arbeit noch anderweitig bei Ihnen speichern, wenn Sie weiterhin über die Datei verfügen möchten. </w:t>
      </w:r>
    </w:p>
    <w:p w14:paraId="5B8F42CB" w14:textId="7AEC556D" w:rsidR="009D0365" w:rsidRPr="004C22CA" w:rsidRDefault="009D0365" w:rsidP="009D0365">
      <w:pPr>
        <w:jc w:val="both"/>
      </w:pPr>
      <w:r>
        <w:t>Sie haben das Recht, Ihr Einverständnis</w:t>
      </w:r>
      <w:r w:rsidRPr="004C22CA">
        <w:t xml:space="preserve"> jederzeit und ohne Nachteile zu widerrufen. </w:t>
      </w:r>
      <w:r w:rsidR="009C7968">
        <w:t xml:space="preserve">Dazu senden Sie bitte </w:t>
      </w:r>
      <w:r w:rsidR="00F55194">
        <w:t>Ihren Widerruf an</w:t>
      </w:r>
      <w:r w:rsidR="001D3C2A">
        <w:t xml:space="preserve"> den Prüfungsausschussvorsitzenden Ihres Studiengang sowie gleichzeitig an mich per E-Mail an </w:t>
      </w:r>
      <w:hyperlink r:id="rId5" w:history="1">
        <w:r w:rsidR="001D3C2A" w:rsidRPr="00454E16">
          <w:rPr>
            <w:rStyle w:val="Hyperlink"/>
          </w:rPr>
          <w:t>monika.engelen@th-koeln.de</w:t>
        </w:r>
      </w:hyperlink>
      <w:r w:rsidR="001D3C2A">
        <w:t xml:space="preserve">. </w:t>
      </w:r>
      <w:r w:rsidRPr="004C22CA">
        <w:t xml:space="preserve">Der Widerruf wirkt </w:t>
      </w:r>
      <w:r>
        <w:t>für die Zukunft</w:t>
      </w:r>
      <w:r w:rsidR="009C7968">
        <w:t xml:space="preserve"> und führt zu einer </w:t>
      </w:r>
      <w:r w:rsidR="00F55194">
        <w:t>dauerhaften Löschung Ihrer Arbeit aus der Plattform</w:t>
      </w:r>
      <w:r w:rsidR="00F723E2">
        <w:t xml:space="preserve"> und von den Servern</w:t>
      </w:r>
      <w:r>
        <w:t xml:space="preserve">. Die auf Ihrem Einverständnis </w:t>
      </w:r>
      <w:r w:rsidRPr="004C22CA">
        <w:t xml:space="preserve">beruhende Verarbeitung bis zum Zeitpunkt des Widerrufs bleibt </w:t>
      </w:r>
      <w:r w:rsidR="00F55194">
        <w:t>danach</w:t>
      </w:r>
      <w:r w:rsidRPr="004C22CA">
        <w:t xml:space="preserve"> rechtmäßig.</w:t>
      </w:r>
      <w:r>
        <w:t xml:space="preserve"> </w:t>
      </w:r>
    </w:p>
    <w:p w14:paraId="346AEF70" w14:textId="77777777" w:rsidR="009D0365" w:rsidRPr="0059309D" w:rsidRDefault="009D0365" w:rsidP="009D0365">
      <w:pPr>
        <w:jc w:val="both"/>
        <w:rPr>
          <w:b/>
        </w:rPr>
      </w:pPr>
      <w:r w:rsidRPr="0059309D">
        <w:rPr>
          <w:b/>
        </w:rPr>
        <w:t>Einverständniserklärung</w:t>
      </w:r>
    </w:p>
    <w:p w14:paraId="05707DD9" w14:textId="505414A0" w:rsidR="009D0365" w:rsidRDefault="009D0365" w:rsidP="009D0365">
      <w:pPr>
        <w:jc w:val="both"/>
      </w:pPr>
      <w:r>
        <w:t xml:space="preserve">Hiermit gebe ich, </w:t>
      </w:r>
      <w:sdt>
        <w:sdtPr>
          <w:rPr>
            <w:rStyle w:val="Formatvorlage3"/>
          </w:rPr>
          <w:id w:val="2047716261"/>
          <w:placeholder>
            <w:docPart w:val="3236059EFC614F32B8B4FE48A32CF771"/>
          </w:placeholder>
          <w:showingPlcHdr/>
          <w:text/>
        </w:sdtPr>
        <w:sdtEndPr>
          <w:rPr>
            <w:rStyle w:val="Absatz-Standardschriftart"/>
            <w:i w:val="0"/>
            <w:u w:val="none"/>
          </w:rPr>
        </w:sdtEndPr>
        <w:sdtContent>
          <w:r w:rsidR="0045536C" w:rsidRPr="000B1B6E">
            <w:rPr>
              <w:rStyle w:val="Platzhaltertext"/>
            </w:rPr>
            <w:t>(Vorname(n) Nachname(n) eingeben)</w:t>
          </w:r>
        </w:sdtContent>
      </w:sdt>
      <w:r>
        <w:t>,</w:t>
      </w:r>
      <w:r w:rsidR="000B1B6E">
        <w:t xml:space="preserve"> Matrikelnummer: </w:t>
      </w:r>
      <w:sdt>
        <w:sdtPr>
          <w:rPr>
            <w:rStyle w:val="Formatvorlage3"/>
          </w:rPr>
          <w:id w:val="1694341355"/>
          <w:placeholder>
            <w:docPart w:val="F1A2B68F26F54C25B917EC691DF90993"/>
          </w:placeholder>
          <w:showingPlcHdr/>
        </w:sdtPr>
        <w:sdtEndPr>
          <w:rPr>
            <w:rStyle w:val="Absatz-Standardschriftart"/>
            <w:i w:val="0"/>
            <w:u w:val="none"/>
          </w:rPr>
        </w:sdtEndPr>
        <w:sdtContent>
          <w:r w:rsidR="000B1B6E" w:rsidRPr="000B1B6E">
            <w:rPr>
              <w:color w:val="808080" w:themeColor="background1" w:themeShade="80"/>
            </w:rPr>
            <w:t>(Matrikelnummer eingeben)</w:t>
          </w:r>
        </w:sdtContent>
      </w:sdt>
      <w:r w:rsidR="000B1B6E">
        <w:rPr>
          <w:rStyle w:val="Formatvorlage2"/>
        </w:rPr>
        <w:t>,</w:t>
      </w:r>
      <w:r w:rsidR="000B1B6E">
        <w:t xml:space="preserve"> </w:t>
      </w:r>
      <w:r>
        <w:t xml:space="preserve">mein Einverständnis zur dauerhaften Speicherung der von mir bei </w:t>
      </w:r>
      <w:r w:rsidR="0045536C">
        <w:rPr>
          <w:i/>
        </w:rPr>
        <w:t>T</w:t>
      </w:r>
      <w:r w:rsidRPr="00857FEC">
        <w:rPr>
          <w:i/>
        </w:rPr>
        <w:t>urnitin</w:t>
      </w:r>
      <w:r>
        <w:t xml:space="preserve"> hochgeladenen Arbeit mit dem Titel </w:t>
      </w:r>
      <w:sdt>
        <w:sdtPr>
          <w:rPr>
            <w:rStyle w:val="Formatvorlage3"/>
          </w:rPr>
          <w:id w:val="-315874709"/>
          <w:placeholder>
            <w:docPart w:val="0D9011123B634843937E9BE7C3739146"/>
          </w:placeholder>
          <w:showingPlcHdr/>
          <w:text/>
        </w:sdtPr>
        <w:sdtEndPr>
          <w:rPr>
            <w:rStyle w:val="Absatz-Standardschriftart"/>
            <w:i w:val="0"/>
            <w:u w:val="none"/>
          </w:rPr>
        </w:sdtEndPr>
        <w:sdtContent>
          <w:r w:rsidR="0045536C">
            <w:rPr>
              <w:rStyle w:val="Platzhaltertext"/>
            </w:rPr>
            <w:t>(vollständigen Titel der Arbeit in Anführungszeichen eingeben)</w:t>
          </w:r>
        </w:sdtContent>
      </w:sdt>
      <w:r>
        <w:t xml:space="preserve"> aus dem Jahre </w:t>
      </w:r>
      <w:sdt>
        <w:sdtPr>
          <w:rPr>
            <w:rStyle w:val="Formatvorlage3"/>
          </w:rPr>
          <w:id w:val="-1142799784"/>
          <w:placeholder>
            <w:docPart w:val="F6556EFB10D74D4D99D704C7052691F4"/>
          </w:placeholder>
          <w:showingPlcHdr/>
          <w:text/>
        </w:sdtPr>
        <w:sdtEndPr>
          <w:rPr>
            <w:rStyle w:val="Absatz-Standardschriftart"/>
            <w:i w:val="0"/>
            <w:u w:val="none"/>
          </w:rPr>
        </w:sdtEndPr>
        <w:sdtContent>
          <w:r w:rsidR="00A4314D">
            <w:rPr>
              <w:rStyle w:val="Platzhaltertext"/>
            </w:rPr>
            <w:t>(Jahreszahl im Format jjjj</w:t>
          </w:r>
          <w:r w:rsidR="0045536C">
            <w:rPr>
              <w:rStyle w:val="Platzhaltertext"/>
            </w:rPr>
            <w:t xml:space="preserve"> eingeben)</w:t>
          </w:r>
        </w:sdtContent>
      </w:sdt>
      <w:r>
        <w:t xml:space="preserve">. Die </w:t>
      </w:r>
      <w:r w:rsidR="009C7968">
        <w:t xml:space="preserve">o.g. </w:t>
      </w:r>
      <w:r>
        <w:t xml:space="preserve">Hinweise habe ich gelesen. Ich weiß, dass ich mein Einverständnis jederzeit für die Zukunft widerrufen kann. </w:t>
      </w:r>
      <w:r w:rsidR="00F55194">
        <w:t xml:space="preserve">Meinen Widerruf sende ich an: </w:t>
      </w:r>
      <w:r w:rsidR="001D3C2A">
        <w:t xml:space="preserve">an den Prüfungsausschussvorsitzenden Ihres Studiengang sowie gleichzeitig per E-Mail an </w:t>
      </w:r>
      <w:hyperlink r:id="rId6" w:history="1">
        <w:r w:rsidR="001D3C2A" w:rsidRPr="00454E16">
          <w:rPr>
            <w:rStyle w:val="Hyperlink"/>
          </w:rPr>
          <w:t>monika.engelen@th-koeln.de</w:t>
        </w:r>
      </w:hyperlink>
      <w:r w:rsidR="001D3C2A">
        <w:t>.</w:t>
      </w:r>
    </w:p>
    <w:p w14:paraId="47989F5C" w14:textId="56477EBB" w:rsidR="009D0365" w:rsidRDefault="009D0365" w:rsidP="009D0365">
      <w:pPr>
        <w:jc w:val="both"/>
      </w:pPr>
    </w:p>
    <w:p w14:paraId="0FD5BD01" w14:textId="4065296A" w:rsidR="00A4314D" w:rsidRDefault="009921F6" w:rsidP="000B1B6E">
      <w:pPr>
        <w:tabs>
          <w:tab w:val="left" w:pos="5220"/>
        </w:tabs>
        <w:jc w:val="both"/>
      </w:pPr>
      <w:sdt>
        <w:sdtPr>
          <w:rPr>
            <w:rStyle w:val="Formatvorlage3"/>
          </w:rPr>
          <w:id w:val="-286430225"/>
          <w:placeholder>
            <w:docPart w:val="B0D2679E73284B8786A45B5B0E3E1D9A"/>
          </w:placeholder>
          <w:showingPlcHdr/>
          <w:text/>
        </w:sdtPr>
        <w:sdtEndPr>
          <w:rPr>
            <w:rStyle w:val="Absatz-Standardschriftart"/>
            <w:i w:val="0"/>
            <w:u w:val="none"/>
          </w:rPr>
        </w:sdtEndPr>
        <w:sdtContent>
          <w:r w:rsidR="000B1B6E">
            <w:rPr>
              <w:rStyle w:val="Platzhaltertext"/>
            </w:rPr>
            <w:t>(Ort eingeben</w:t>
          </w:r>
          <w:r w:rsidR="00A4314D">
            <w:rPr>
              <w:rStyle w:val="Platzhaltertext"/>
            </w:rPr>
            <w:t>)</w:t>
          </w:r>
        </w:sdtContent>
      </w:sdt>
      <w:r w:rsidR="000B1B6E">
        <w:t xml:space="preserve">, den </w:t>
      </w:r>
      <w:sdt>
        <w:sdtPr>
          <w:rPr>
            <w:rStyle w:val="Formatvorlage3"/>
          </w:rPr>
          <w:id w:val="2052186892"/>
          <w:placeholder>
            <w:docPart w:val="A155E6527A624F44A9BB4A34F125BB5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i w:val="0"/>
            <w:u w:val="none"/>
          </w:rPr>
        </w:sdtEndPr>
        <w:sdtContent>
          <w:r w:rsidR="000B1B6E">
            <w:rPr>
              <w:rStyle w:val="Platzhaltertext"/>
            </w:rPr>
            <w:t>K</w:t>
          </w:r>
          <w:r w:rsidR="000B1B6E" w:rsidRPr="00D3163E">
            <w:rPr>
              <w:rStyle w:val="Platzhaltertext"/>
            </w:rPr>
            <w:t>licken oder tippen Sie, um ein Datum einzugeben.</w:t>
          </w:r>
        </w:sdtContent>
      </w:sdt>
    </w:p>
    <w:p w14:paraId="452668BC" w14:textId="3581F958" w:rsidR="009D0365" w:rsidRDefault="009D0365" w:rsidP="009D0365">
      <w:pPr>
        <w:jc w:val="both"/>
      </w:pPr>
      <w:r>
        <w:t>Ort, Datum</w:t>
      </w:r>
    </w:p>
    <w:p w14:paraId="6D8CC5BE" w14:textId="22F260CE" w:rsidR="009D0365" w:rsidRDefault="009D0365" w:rsidP="009D0365">
      <w:pPr>
        <w:jc w:val="both"/>
      </w:pPr>
    </w:p>
    <w:p w14:paraId="477888F1" w14:textId="77777777" w:rsidR="00D508B8" w:rsidRDefault="00D508B8" w:rsidP="009D0365">
      <w:pPr>
        <w:jc w:val="both"/>
      </w:pPr>
    </w:p>
    <w:p w14:paraId="09E0E9C1" w14:textId="7B97A62D" w:rsidR="001C6B13" w:rsidRDefault="009D0365" w:rsidP="007D053B">
      <w:pPr>
        <w:jc w:val="both"/>
      </w:pPr>
      <w:r>
        <w:t>Unterschrift</w:t>
      </w:r>
    </w:p>
    <w:sectPr w:rsidR="001C6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3A9"/>
    <w:multiLevelType w:val="hybridMultilevel"/>
    <w:tmpl w:val="7452C93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B80203"/>
    <w:multiLevelType w:val="hybridMultilevel"/>
    <w:tmpl w:val="A6581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65"/>
    <w:rsid w:val="000B1B6E"/>
    <w:rsid w:val="001A4E90"/>
    <w:rsid w:val="001D3C2A"/>
    <w:rsid w:val="00224A31"/>
    <w:rsid w:val="00236E43"/>
    <w:rsid w:val="00240D55"/>
    <w:rsid w:val="002C29E1"/>
    <w:rsid w:val="0030360C"/>
    <w:rsid w:val="003113A0"/>
    <w:rsid w:val="003527B3"/>
    <w:rsid w:val="00422F31"/>
    <w:rsid w:val="00453702"/>
    <w:rsid w:val="0045536C"/>
    <w:rsid w:val="005044CE"/>
    <w:rsid w:val="0058189F"/>
    <w:rsid w:val="0058486B"/>
    <w:rsid w:val="0059309D"/>
    <w:rsid w:val="005C7946"/>
    <w:rsid w:val="006A6DE7"/>
    <w:rsid w:val="007237B2"/>
    <w:rsid w:val="00725E9A"/>
    <w:rsid w:val="007D053B"/>
    <w:rsid w:val="00826707"/>
    <w:rsid w:val="00874065"/>
    <w:rsid w:val="009270BD"/>
    <w:rsid w:val="00937C50"/>
    <w:rsid w:val="009921F6"/>
    <w:rsid w:val="009C7968"/>
    <w:rsid w:val="009D0365"/>
    <w:rsid w:val="00A4314D"/>
    <w:rsid w:val="00A501F3"/>
    <w:rsid w:val="00A65B05"/>
    <w:rsid w:val="00A9271B"/>
    <w:rsid w:val="00B11DC6"/>
    <w:rsid w:val="00B64373"/>
    <w:rsid w:val="00B925DD"/>
    <w:rsid w:val="00BA2E7E"/>
    <w:rsid w:val="00BD7EA6"/>
    <w:rsid w:val="00CA0348"/>
    <w:rsid w:val="00D24002"/>
    <w:rsid w:val="00D508B8"/>
    <w:rsid w:val="00D8191B"/>
    <w:rsid w:val="00D83917"/>
    <w:rsid w:val="00DA7649"/>
    <w:rsid w:val="00E27F46"/>
    <w:rsid w:val="00E33D4A"/>
    <w:rsid w:val="00E40D6E"/>
    <w:rsid w:val="00E629EF"/>
    <w:rsid w:val="00F01724"/>
    <w:rsid w:val="00F55194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142"/>
  <w15:chartTrackingRefBased/>
  <w15:docId w15:val="{66C5212E-37DD-40D8-92D1-7510B97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D0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03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036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36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7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7B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9309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5536C"/>
    <w:rPr>
      <w:b/>
      <w:i/>
    </w:rPr>
  </w:style>
  <w:style w:type="character" w:customStyle="1" w:styleId="Formatvorlage2">
    <w:name w:val="Formatvorlage2"/>
    <w:basedOn w:val="Absatz-Standardschriftart"/>
    <w:uiPriority w:val="1"/>
    <w:rsid w:val="0045536C"/>
    <w:rPr>
      <w:u w:val="single"/>
    </w:rPr>
  </w:style>
  <w:style w:type="character" w:customStyle="1" w:styleId="Formatvorlage3">
    <w:name w:val="Formatvorlage3"/>
    <w:basedOn w:val="Absatz-Standardschriftart"/>
    <w:uiPriority w:val="1"/>
    <w:rsid w:val="00874065"/>
    <w:rPr>
      <w:i/>
      <w:u w:val="single"/>
    </w:rPr>
  </w:style>
  <w:style w:type="character" w:styleId="Hervorhebung">
    <w:name w:val="Emphasis"/>
    <w:basedOn w:val="Absatz-Standardschriftart"/>
    <w:uiPriority w:val="20"/>
    <w:qFormat/>
    <w:rsid w:val="0087406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D3C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engelen@th-koeln.de" TargetMode="External"/><Relationship Id="rId5" Type="http://schemas.openxmlformats.org/officeDocument/2006/relationships/hyperlink" Target="mailto:monika.engelen@th-koel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36059EFC614F32B8B4FE48A32CF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9A7F-6E13-43F6-9034-53DE83341B63}"/>
      </w:docPartPr>
      <w:docPartBody>
        <w:p w:rsidR="00C277EE" w:rsidRDefault="0001203E" w:rsidP="0001203E">
          <w:pPr>
            <w:pStyle w:val="3236059EFC614F32B8B4FE48A32CF77120"/>
          </w:pPr>
          <w:r w:rsidRPr="000B1B6E">
            <w:rPr>
              <w:rStyle w:val="Platzhaltertext"/>
            </w:rPr>
            <w:t>(Vorname(n) Nachname(n) eingeben)</w:t>
          </w:r>
        </w:p>
      </w:docPartBody>
    </w:docPart>
    <w:docPart>
      <w:docPartPr>
        <w:name w:val="0D9011123B634843937E9BE7C373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B73CD-4340-4A2C-982A-B6A5F1039150}"/>
      </w:docPartPr>
      <w:docPartBody>
        <w:p w:rsidR="00C277EE" w:rsidRDefault="0001203E" w:rsidP="0001203E">
          <w:pPr>
            <w:pStyle w:val="0D9011123B634843937E9BE7C373914617"/>
          </w:pPr>
          <w:r>
            <w:rPr>
              <w:rStyle w:val="Platzhaltertext"/>
            </w:rPr>
            <w:t>(vollständigen Titel der Arbeit in Anführungszeichen eingeben)</w:t>
          </w:r>
        </w:p>
      </w:docPartBody>
    </w:docPart>
    <w:docPart>
      <w:docPartPr>
        <w:name w:val="F6556EFB10D74D4D99D704C70526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285F-F19C-465E-ADC1-03C2137F177E}"/>
      </w:docPartPr>
      <w:docPartBody>
        <w:p w:rsidR="00C277EE" w:rsidRDefault="0001203E" w:rsidP="0001203E">
          <w:pPr>
            <w:pStyle w:val="F6556EFB10D74D4D99D704C7052691F413"/>
          </w:pPr>
          <w:r>
            <w:rPr>
              <w:rStyle w:val="Platzhaltertext"/>
            </w:rPr>
            <w:t>(Jahreszahl im Format jjjj eingeben)</w:t>
          </w:r>
        </w:p>
      </w:docPartBody>
    </w:docPart>
    <w:docPart>
      <w:docPartPr>
        <w:name w:val="B0D2679E73284B8786A45B5B0E3E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6EF6-71A0-4895-ACAB-090CD01FC053}"/>
      </w:docPartPr>
      <w:docPartBody>
        <w:p w:rsidR="00C277EE" w:rsidRDefault="0001203E" w:rsidP="0001203E">
          <w:pPr>
            <w:pStyle w:val="B0D2679E73284B8786A45B5B0E3E1D9A11"/>
          </w:pPr>
          <w:r>
            <w:rPr>
              <w:rStyle w:val="Platzhaltertext"/>
            </w:rPr>
            <w:t>(Ort eingeben)</w:t>
          </w:r>
        </w:p>
      </w:docPartBody>
    </w:docPart>
    <w:docPart>
      <w:docPartPr>
        <w:name w:val="F1A2B68F26F54C25B917EC691DF9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A6CFB-4EBA-4751-9F61-313E3B19122A}"/>
      </w:docPartPr>
      <w:docPartBody>
        <w:p w:rsidR="004A671B" w:rsidRDefault="0001203E" w:rsidP="0001203E">
          <w:pPr>
            <w:pStyle w:val="F1A2B68F26F54C25B917EC691DF909936"/>
          </w:pPr>
          <w:r w:rsidRPr="000B1B6E">
            <w:rPr>
              <w:color w:val="808080" w:themeColor="background1" w:themeShade="80"/>
            </w:rPr>
            <w:t>(Matrikelnummer eingeben)</w:t>
          </w:r>
        </w:p>
      </w:docPartBody>
    </w:docPart>
    <w:docPart>
      <w:docPartPr>
        <w:name w:val="A155E6527A624F44A9BB4A34F125B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15895-AF81-4244-962E-9AE9311232D3}"/>
      </w:docPartPr>
      <w:docPartBody>
        <w:p w:rsidR="004A671B" w:rsidRDefault="0001203E" w:rsidP="0001203E">
          <w:pPr>
            <w:pStyle w:val="A155E6527A624F44A9BB4A34F125BB5C3"/>
          </w:pPr>
          <w:r>
            <w:rPr>
              <w:rStyle w:val="Platzhaltertext"/>
            </w:rPr>
            <w:t>K</w:t>
          </w:r>
          <w:r w:rsidRPr="00D3163E">
            <w:rPr>
              <w:rStyle w:val="Platzhaltertext"/>
            </w:rPr>
            <w:t>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42"/>
    <w:rsid w:val="0001203E"/>
    <w:rsid w:val="004A671B"/>
    <w:rsid w:val="004B4A5A"/>
    <w:rsid w:val="006A3342"/>
    <w:rsid w:val="00C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03E"/>
    <w:rPr>
      <w:color w:val="808080"/>
    </w:rPr>
  </w:style>
  <w:style w:type="paragraph" w:customStyle="1" w:styleId="3236059EFC614F32B8B4FE48A32CF771">
    <w:name w:val="3236059EFC614F32B8B4FE48A32CF771"/>
    <w:rsid w:val="006A3342"/>
    <w:rPr>
      <w:rFonts w:eastAsiaTheme="minorHAnsi"/>
      <w:lang w:eastAsia="en-US"/>
    </w:rPr>
  </w:style>
  <w:style w:type="paragraph" w:customStyle="1" w:styleId="3236059EFC614F32B8B4FE48A32CF7711">
    <w:name w:val="3236059EFC614F32B8B4FE48A32CF7711"/>
    <w:rsid w:val="006A3342"/>
    <w:rPr>
      <w:rFonts w:eastAsiaTheme="minorHAnsi"/>
      <w:lang w:eastAsia="en-US"/>
    </w:rPr>
  </w:style>
  <w:style w:type="paragraph" w:customStyle="1" w:styleId="3236059EFC614F32B8B4FE48A32CF7712">
    <w:name w:val="3236059EFC614F32B8B4FE48A32CF7712"/>
    <w:rsid w:val="006A3342"/>
    <w:rPr>
      <w:rFonts w:eastAsiaTheme="minorHAnsi"/>
      <w:lang w:eastAsia="en-US"/>
    </w:rPr>
  </w:style>
  <w:style w:type="paragraph" w:customStyle="1" w:styleId="3236059EFC614F32B8B4FE48A32CF7713">
    <w:name w:val="3236059EFC614F32B8B4FE48A32CF7713"/>
    <w:rsid w:val="006A3342"/>
    <w:rPr>
      <w:rFonts w:eastAsiaTheme="minorHAnsi"/>
      <w:lang w:eastAsia="en-US"/>
    </w:rPr>
  </w:style>
  <w:style w:type="paragraph" w:customStyle="1" w:styleId="0D9011123B634843937E9BE7C3739146">
    <w:name w:val="0D9011123B634843937E9BE7C3739146"/>
    <w:rsid w:val="006A3342"/>
    <w:rPr>
      <w:rFonts w:eastAsiaTheme="minorHAnsi"/>
      <w:lang w:eastAsia="en-US"/>
    </w:rPr>
  </w:style>
  <w:style w:type="paragraph" w:customStyle="1" w:styleId="3236059EFC614F32B8B4FE48A32CF7714">
    <w:name w:val="3236059EFC614F32B8B4FE48A32CF7714"/>
    <w:rsid w:val="006A3342"/>
    <w:rPr>
      <w:rFonts w:eastAsiaTheme="minorHAnsi"/>
      <w:lang w:eastAsia="en-US"/>
    </w:rPr>
  </w:style>
  <w:style w:type="paragraph" w:customStyle="1" w:styleId="0D9011123B634843937E9BE7C37391461">
    <w:name w:val="0D9011123B634843937E9BE7C37391461"/>
    <w:rsid w:val="006A3342"/>
    <w:rPr>
      <w:rFonts w:eastAsiaTheme="minorHAnsi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6A3342"/>
    <w:rPr>
      <w:u w:val="single"/>
    </w:rPr>
  </w:style>
  <w:style w:type="paragraph" w:customStyle="1" w:styleId="3236059EFC614F32B8B4FE48A32CF7715">
    <w:name w:val="3236059EFC614F32B8B4FE48A32CF7715"/>
    <w:rsid w:val="006A3342"/>
    <w:rPr>
      <w:rFonts w:eastAsiaTheme="minorHAnsi"/>
      <w:lang w:eastAsia="en-US"/>
    </w:rPr>
  </w:style>
  <w:style w:type="paragraph" w:customStyle="1" w:styleId="0D9011123B634843937E9BE7C37391462">
    <w:name w:val="0D9011123B634843937E9BE7C37391462"/>
    <w:rsid w:val="006A3342"/>
    <w:rPr>
      <w:rFonts w:eastAsiaTheme="minorHAnsi"/>
      <w:lang w:eastAsia="en-US"/>
    </w:rPr>
  </w:style>
  <w:style w:type="paragraph" w:customStyle="1" w:styleId="3236059EFC614F32B8B4FE48A32CF7716">
    <w:name w:val="3236059EFC614F32B8B4FE48A32CF7716"/>
    <w:rsid w:val="006A3342"/>
    <w:rPr>
      <w:rFonts w:eastAsiaTheme="minorHAnsi"/>
      <w:lang w:eastAsia="en-US"/>
    </w:rPr>
  </w:style>
  <w:style w:type="paragraph" w:customStyle="1" w:styleId="0D9011123B634843937E9BE7C37391463">
    <w:name w:val="0D9011123B634843937E9BE7C37391463"/>
    <w:rsid w:val="006A3342"/>
    <w:rPr>
      <w:rFonts w:eastAsiaTheme="minorHAnsi"/>
      <w:lang w:eastAsia="en-US"/>
    </w:rPr>
  </w:style>
  <w:style w:type="paragraph" w:customStyle="1" w:styleId="3236059EFC614F32B8B4FE48A32CF7717">
    <w:name w:val="3236059EFC614F32B8B4FE48A32CF7717"/>
    <w:rsid w:val="006A3342"/>
    <w:rPr>
      <w:rFonts w:eastAsiaTheme="minorHAnsi"/>
      <w:lang w:eastAsia="en-US"/>
    </w:rPr>
  </w:style>
  <w:style w:type="paragraph" w:customStyle="1" w:styleId="0D9011123B634843937E9BE7C37391464">
    <w:name w:val="0D9011123B634843937E9BE7C37391464"/>
    <w:rsid w:val="006A3342"/>
    <w:rPr>
      <w:rFonts w:eastAsiaTheme="minorHAnsi"/>
      <w:lang w:eastAsia="en-US"/>
    </w:rPr>
  </w:style>
  <w:style w:type="paragraph" w:customStyle="1" w:styleId="F6556EFB10D74D4D99D704C7052691F4">
    <w:name w:val="F6556EFB10D74D4D99D704C7052691F4"/>
    <w:rsid w:val="006A3342"/>
    <w:rPr>
      <w:rFonts w:eastAsiaTheme="minorHAnsi"/>
      <w:lang w:eastAsia="en-US"/>
    </w:rPr>
  </w:style>
  <w:style w:type="paragraph" w:customStyle="1" w:styleId="3236059EFC614F32B8B4FE48A32CF7718">
    <w:name w:val="3236059EFC614F32B8B4FE48A32CF7718"/>
    <w:rsid w:val="006A3342"/>
    <w:rPr>
      <w:rFonts w:eastAsiaTheme="minorHAnsi"/>
      <w:lang w:eastAsia="en-US"/>
    </w:rPr>
  </w:style>
  <w:style w:type="paragraph" w:customStyle="1" w:styleId="0D9011123B634843937E9BE7C37391465">
    <w:name w:val="0D9011123B634843937E9BE7C37391465"/>
    <w:rsid w:val="006A3342"/>
    <w:rPr>
      <w:rFonts w:eastAsiaTheme="minorHAnsi"/>
      <w:lang w:eastAsia="en-US"/>
    </w:rPr>
  </w:style>
  <w:style w:type="paragraph" w:customStyle="1" w:styleId="F6556EFB10D74D4D99D704C7052691F41">
    <w:name w:val="F6556EFB10D74D4D99D704C7052691F41"/>
    <w:rsid w:val="006A3342"/>
    <w:rPr>
      <w:rFonts w:eastAsiaTheme="minorHAnsi"/>
      <w:lang w:eastAsia="en-US"/>
    </w:rPr>
  </w:style>
  <w:style w:type="paragraph" w:customStyle="1" w:styleId="5DBD419974914D93AD22B5D20DE983DA">
    <w:name w:val="5DBD419974914D93AD22B5D20DE983DA"/>
    <w:rsid w:val="006A3342"/>
    <w:rPr>
      <w:rFonts w:eastAsiaTheme="minorHAnsi"/>
      <w:lang w:eastAsia="en-US"/>
    </w:rPr>
  </w:style>
  <w:style w:type="paragraph" w:customStyle="1" w:styleId="3236059EFC614F32B8B4FE48A32CF7719">
    <w:name w:val="3236059EFC614F32B8B4FE48A32CF7719"/>
    <w:rsid w:val="006A3342"/>
    <w:rPr>
      <w:rFonts w:eastAsiaTheme="minorHAnsi"/>
      <w:lang w:eastAsia="en-US"/>
    </w:rPr>
  </w:style>
  <w:style w:type="paragraph" w:customStyle="1" w:styleId="0D9011123B634843937E9BE7C37391466">
    <w:name w:val="0D9011123B634843937E9BE7C37391466"/>
    <w:rsid w:val="006A3342"/>
    <w:rPr>
      <w:rFonts w:eastAsiaTheme="minorHAnsi"/>
      <w:lang w:eastAsia="en-US"/>
    </w:rPr>
  </w:style>
  <w:style w:type="paragraph" w:customStyle="1" w:styleId="F6556EFB10D74D4D99D704C7052691F42">
    <w:name w:val="F6556EFB10D74D4D99D704C7052691F42"/>
    <w:rsid w:val="006A3342"/>
    <w:rPr>
      <w:rFonts w:eastAsiaTheme="minorHAnsi"/>
      <w:lang w:eastAsia="en-US"/>
    </w:rPr>
  </w:style>
  <w:style w:type="paragraph" w:customStyle="1" w:styleId="B0D2679E73284B8786A45B5B0E3E1D9A">
    <w:name w:val="B0D2679E73284B8786A45B5B0E3E1D9A"/>
    <w:rsid w:val="006A3342"/>
    <w:rPr>
      <w:rFonts w:eastAsiaTheme="minorHAnsi"/>
      <w:lang w:eastAsia="en-US"/>
    </w:rPr>
  </w:style>
  <w:style w:type="paragraph" w:customStyle="1" w:styleId="3236059EFC614F32B8B4FE48A32CF77110">
    <w:name w:val="3236059EFC614F32B8B4FE48A32CF77110"/>
    <w:rsid w:val="006A3342"/>
    <w:rPr>
      <w:rFonts w:eastAsiaTheme="minorHAnsi"/>
      <w:lang w:eastAsia="en-US"/>
    </w:rPr>
  </w:style>
  <w:style w:type="paragraph" w:customStyle="1" w:styleId="0D9011123B634843937E9BE7C37391467">
    <w:name w:val="0D9011123B634843937E9BE7C37391467"/>
    <w:rsid w:val="006A3342"/>
    <w:rPr>
      <w:rFonts w:eastAsiaTheme="minorHAnsi"/>
      <w:lang w:eastAsia="en-US"/>
    </w:rPr>
  </w:style>
  <w:style w:type="paragraph" w:customStyle="1" w:styleId="F6556EFB10D74D4D99D704C7052691F43">
    <w:name w:val="F6556EFB10D74D4D99D704C7052691F43"/>
    <w:rsid w:val="006A3342"/>
    <w:rPr>
      <w:rFonts w:eastAsiaTheme="minorHAnsi"/>
      <w:lang w:eastAsia="en-US"/>
    </w:rPr>
  </w:style>
  <w:style w:type="paragraph" w:customStyle="1" w:styleId="B0D2679E73284B8786A45B5B0E3E1D9A1">
    <w:name w:val="B0D2679E73284B8786A45B5B0E3E1D9A1"/>
    <w:rsid w:val="006A3342"/>
    <w:rPr>
      <w:rFonts w:eastAsiaTheme="minorHAnsi"/>
      <w:lang w:eastAsia="en-US"/>
    </w:rPr>
  </w:style>
  <w:style w:type="paragraph" w:customStyle="1" w:styleId="3236059EFC614F32B8B4FE48A32CF77111">
    <w:name w:val="3236059EFC614F32B8B4FE48A32CF77111"/>
    <w:rsid w:val="0001203E"/>
    <w:rPr>
      <w:rFonts w:eastAsiaTheme="minorHAnsi"/>
      <w:lang w:eastAsia="en-US"/>
    </w:rPr>
  </w:style>
  <w:style w:type="paragraph" w:customStyle="1" w:styleId="0D9011123B634843937E9BE7C37391468">
    <w:name w:val="0D9011123B634843937E9BE7C37391468"/>
    <w:rsid w:val="0001203E"/>
    <w:rPr>
      <w:rFonts w:eastAsiaTheme="minorHAnsi"/>
      <w:lang w:eastAsia="en-US"/>
    </w:rPr>
  </w:style>
  <w:style w:type="paragraph" w:customStyle="1" w:styleId="F6556EFB10D74D4D99D704C7052691F44">
    <w:name w:val="F6556EFB10D74D4D99D704C7052691F44"/>
    <w:rsid w:val="0001203E"/>
    <w:rPr>
      <w:rFonts w:eastAsiaTheme="minorHAnsi"/>
      <w:lang w:eastAsia="en-US"/>
    </w:rPr>
  </w:style>
  <w:style w:type="paragraph" w:customStyle="1" w:styleId="B0D2679E73284B8786A45B5B0E3E1D9A2">
    <w:name w:val="B0D2679E73284B8786A45B5B0E3E1D9A2"/>
    <w:rsid w:val="0001203E"/>
    <w:rPr>
      <w:rFonts w:eastAsiaTheme="minorHAnsi"/>
      <w:lang w:eastAsia="en-US"/>
    </w:rPr>
  </w:style>
  <w:style w:type="paragraph" w:customStyle="1" w:styleId="3236059EFC614F32B8B4FE48A32CF77112">
    <w:name w:val="3236059EFC614F32B8B4FE48A32CF77112"/>
    <w:rsid w:val="0001203E"/>
    <w:rPr>
      <w:rFonts w:eastAsiaTheme="minorHAnsi"/>
      <w:lang w:eastAsia="en-US"/>
    </w:rPr>
  </w:style>
  <w:style w:type="paragraph" w:customStyle="1" w:styleId="0D9011123B634843937E9BE7C37391469">
    <w:name w:val="0D9011123B634843937E9BE7C37391469"/>
    <w:rsid w:val="0001203E"/>
    <w:rPr>
      <w:rFonts w:eastAsiaTheme="minorHAnsi"/>
      <w:lang w:eastAsia="en-US"/>
    </w:rPr>
  </w:style>
  <w:style w:type="paragraph" w:customStyle="1" w:styleId="F6556EFB10D74D4D99D704C7052691F45">
    <w:name w:val="F6556EFB10D74D4D99D704C7052691F45"/>
    <w:rsid w:val="0001203E"/>
    <w:rPr>
      <w:rFonts w:eastAsiaTheme="minorHAnsi"/>
      <w:lang w:eastAsia="en-US"/>
    </w:rPr>
  </w:style>
  <w:style w:type="paragraph" w:customStyle="1" w:styleId="B0D2679E73284B8786A45B5B0E3E1D9A3">
    <w:name w:val="B0D2679E73284B8786A45B5B0E3E1D9A3"/>
    <w:rsid w:val="0001203E"/>
    <w:rPr>
      <w:rFonts w:eastAsiaTheme="minorHAnsi"/>
      <w:lang w:eastAsia="en-US"/>
    </w:rPr>
  </w:style>
  <w:style w:type="paragraph" w:customStyle="1" w:styleId="3236059EFC614F32B8B4FE48A32CF77113">
    <w:name w:val="3236059EFC614F32B8B4FE48A32CF77113"/>
    <w:rsid w:val="0001203E"/>
    <w:rPr>
      <w:rFonts w:eastAsiaTheme="minorHAnsi"/>
      <w:lang w:eastAsia="en-US"/>
    </w:rPr>
  </w:style>
  <w:style w:type="paragraph" w:customStyle="1" w:styleId="0D9011123B634843937E9BE7C373914610">
    <w:name w:val="0D9011123B634843937E9BE7C373914610"/>
    <w:rsid w:val="0001203E"/>
    <w:rPr>
      <w:rFonts w:eastAsiaTheme="minorHAnsi"/>
      <w:lang w:eastAsia="en-US"/>
    </w:rPr>
  </w:style>
  <w:style w:type="paragraph" w:customStyle="1" w:styleId="F6556EFB10D74D4D99D704C7052691F46">
    <w:name w:val="F6556EFB10D74D4D99D704C7052691F46"/>
    <w:rsid w:val="0001203E"/>
    <w:rPr>
      <w:rFonts w:eastAsiaTheme="minorHAnsi"/>
      <w:lang w:eastAsia="en-US"/>
    </w:rPr>
  </w:style>
  <w:style w:type="paragraph" w:customStyle="1" w:styleId="B0D2679E73284B8786A45B5B0E3E1D9A4">
    <w:name w:val="B0D2679E73284B8786A45B5B0E3E1D9A4"/>
    <w:rsid w:val="0001203E"/>
    <w:rPr>
      <w:rFonts w:eastAsiaTheme="minorHAnsi"/>
      <w:lang w:eastAsia="en-US"/>
    </w:rPr>
  </w:style>
  <w:style w:type="paragraph" w:customStyle="1" w:styleId="3236059EFC614F32B8B4FE48A32CF77114">
    <w:name w:val="3236059EFC614F32B8B4FE48A32CF77114"/>
    <w:rsid w:val="0001203E"/>
    <w:rPr>
      <w:rFonts w:eastAsiaTheme="minorHAnsi"/>
      <w:lang w:eastAsia="en-US"/>
    </w:rPr>
  </w:style>
  <w:style w:type="paragraph" w:customStyle="1" w:styleId="F1A2B68F26F54C25B917EC691DF90993">
    <w:name w:val="F1A2B68F26F54C25B917EC691DF90993"/>
    <w:rsid w:val="0001203E"/>
    <w:rPr>
      <w:rFonts w:eastAsiaTheme="minorHAnsi"/>
      <w:lang w:eastAsia="en-US"/>
    </w:rPr>
  </w:style>
  <w:style w:type="paragraph" w:customStyle="1" w:styleId="0D9011123B634843937E9BE7C373914611">
    <w:name w:val="0D9011123B634843937E9BE7C373914611"/>
    <w:rsid w:val="0001203E"/>
    <w:rPr>
      <w:rFonts w:eastAsiaTheme="minorHAnsi"/>
      <w:lang w:eastAsia="en-US"/>
    </w:rPr>
  </w:style>
  <w:style w:type="paragraph" w:customStyle="1" w:styleId="F6556EFB10D74D4D99D704C7052691F47">
    <w:name w:val="F6556EFB10D74D4D99D704C7052691F47"/>
    <w:rsid w:val="0001203E"/>
    <w:rPr>
      <w:rFonts w:eastAsiaTheme="minorHAnsi"/>
      <w:lang w:eastAsia="en-US"/>
    </w:rPr>
  </w:style>
  <w:style w:type="paragraph" w:customStyle="1" w:styleId="B0D2679E73284B8786A45B5B0E3E1D9A5">
    <w:name w:val="B0D2679E73284B8786A45B5B0E3E1D9A5"/>
    <w:rsid w:val="0001203E"/>
    <w:rPr>
      <w:rFonts w:eastAsiaTheme="minorHAnsi"/>
      <w:lang w:eastAsia="en-US"/>
    </w:rPr>
  </w:style>
  <w:style w:type="paragraph" w:customStyle="1" w:styleId="3236059EFC614F32B8B4FE48A32CF77115">
    <w:name w:val="3236059EFC614F32B8B4FE48A32CF77115"/>
    <w:rsid w:val="0001203E"/>
    <w:rPr>
      <w:rFonts w:eastAsiaTheme="minorHAnsi"/>
      <w:lang w:eastAsia="en-US"/>
    </w:rPr>
  </w:style>
  <w:style w:type="paragraph" w:customStyle="1" w:styleId="F1A2B68F26F54C25B917EC691DF909931">
    <w:name w:val="F1A2B68F26F54C25B917EC691DF909931"/>
    <w:rsid w:val="0001203E"/>
    <w:rPr>
      <w:rFonts w:eastAsiaTheme="minorHAnsi"/>
      <w:lang w:eastAsia="en-US"/>
    </w:rPr>
  </w:style>
  <w:style w:type="paragraph" w:customStyle="1" w:styleId="0D9011123B634843937E9BE7C373914612">
    <w:name w:val="0D9011123B634843937E9BE7C373914612"/>
    <w:rsid w:val="0001203E"/>
    <w:rPr>
      <w:rFonts w:eastAsiaTheme="minorHAnsi"/>
      <w:lang w:eastAsia="en-US"/>
    </w:rPr>
  </w:style>
  <w:style w:type="paragraph" w:customStyle="1" w:styleId="F6556EFB10D74D4D99D704C7052691F48">
    <w:name w:val="F6556EFB10D74D4D99D704C7052691F48"/>
    <w:rsid w:val="0001203E"/>
    <w:rPr>
      <w:rFonts w:eastAsiaTheme="minorHAnsi"/>
      <w:lang w:eastAsia="en-US"/>
    </w:rPr>
  </w:style>
  <w:style w:type="paragraph" w:customStyle="1" w:styleId="B0D2679E73284B8786A45B5B0E3E1D9A6">
    <w:name w:val="B0D2679E73284B8786A45B5B0E3E1D9A6"/>
    <w:rsid w:val="0001203E"/>
    <w:rPr>
      <w:rFonts w:eastAsiaTheme="minorHAnsi"/>
      <w:lang w:eastAsia="en-US"/>
    </w:rPr>
  </w:style>
  <w:style w:type="paragraph" w:customStyle="1" w:styleId="3236059EFC614F32B8B4FE48A32CF77116">
    <w:name w:val="3236059EFC614F32B8B4FE48A32CF77116"/>
    <w:rsid w:val="0001203E"/>
    <w:rPr>
      <w:rFonts w:eastAsiaTheme="minorHAnsi"/>
      <w:lang w:eastAsia="en-US"/>
    </w:rPr>
  </w:style>
  <w:style w:type="paragraph" w:customStyle="1" w:styleId="F1A2B68F26F54C25B917EC691DF909932">
    <w:name w:val="F1A2B68F26F54C25B917EC691DF909932"/>
    <w:rsid w:val="0001203E"/>
    <w:rPr>
      <w:rFonts w:eastAsiaTheme="minorHAnsi"/>
      <w:lang w:eastAsia="en-US"/>
    </w:rPr>
  </w:style>
  <w:style w:type="paragraph" w:customStyle="1" w:styleId="0D9011123B634843937E9BE7C373914613">
    <w:name w:val="0D9011123B634843937E9BE7C373914613"/>
    <w:rsid w:val="0001203E"/>
    <w:rPr>
      <w:rFonts w:eastAsiaTheme="minorHAnsi"/>
      <w:lang w:eastAsia="en-US"/>
    </w:rPr>
  </w:style>
  <w:style w:type="paragraph" w:customStyle="1" w:styleId="F6556EFB10D74D4D99D704C7052691F49">
    <w:name w:val="F6556EFB10D74D4D99D704C7052691F49"/>
    <w:rsid w:val="0001203E"/>
    <w:rPr>
      <w:rFonts w:eastAsiaTheme="minorHAnsi"/>
      <w:lang w:eastAsia="en-US"/>
    </w:rPr>
  </w:style>
  <w:style w:type="paragraph" w:customStyle="1" w:styleId="B0D2679E73284B8786A45B5B0E3E1D9A7">
    <w:name w:val="B0D2679E73284B8786A45B5B0E3E1D9A7"/>
    <w:rsid w:val="0001203E"/>
    <w:rPr>
      <w:rFonts w:eastAsiaTheme="minorHAnsi"/>
      <w:lang w:eastAsia="en-US"/>
    </w:rPr>
  </w:style>
  <w:style w:type="paragraph" w:customStyle="1" w:styleId="3236059EFC614F32B8B4FE48A32CF77117">
    <w:name w:val="3236059EFC614F32B8B4FE48A32CF77117"/>
    <w:rsid w:val="0001203E"/>
    <w:rPr>
      <w:rFonts w:eastAsiaTheme="minorHAnsi"/>
      <w:lang w:eastAsia="en-US"/>
    </w:rPr>
  </w:style>
  <w:style w:type="paragraph" w:customStyle="1" w:styleId="F1A2B68F26F54C25B917EC691DF909933">
    <w:name w:val="F1A2B68F26F54C25B917EC691DF909933"/>
    <w:rsid w:val="0001203E"/>
    <w:rPr>
      <w:rFonts w:eastAsiaTheme="minorHAnsi"/>
      <w:lang w:eastAsia="en-US"/>
    </w:rPr>
  </w:style>
  <w:style w:type="paragraph" w:customStyle="1" w:styleId="0D9011123B634843937E9BE7C373914614">
    <w:name w:val="0D9011123B634843937E9BE7C373914614"/>
    <w:rsid w:val="0001203E"/>
    <w:rPr>
      <w:rFonts w:eastAsiaTheme="minorHAnsi"/>
      <w:lang w:eastAsia="en-US"/>
    </w:rPr>
  </w:style>
  <w:style w:type="paragraph" w:customStyle="1" w:styleId="F6556EFB10D74D4D99D704C7052691F410">
    <w:name w:val="F6556EFB10D74D4D99D704C7052691F410"/>
    <w:rsid w:val="0001203E"/>
    <w:rPr>
      <w:rFonts w:eastAsiaTheme="minorHAnsi"/>
      <w:lang w:eastAsia="en-US"/>
    </w:rPr>
  </w:style>
  <w:style w:type="paragraph" w:customStyle="1" w:styleId="B0D2679E73284B8786A45B5B0E3E1D9A8">
    <w:name w:val="B0D2679E73284B8786A45B5B0E3E1D9A8"/>
    <w:rsid w:val="0001203E"/>
    <w:rPr>
      <w:rFonts w:eastAsiaTheme="minorHAnsi"/>
      <w:lang w:eastAsia="en-US"/>
    </w:rPr>
  </w:style>
  <w:style w:type="paragraph" w:customStyle="1" w:styleId="A155E6527A624F44A9BB4A34F125BB5C">
    <w:name w:val="A155E6527A624F44A9BB4A34F125BB5C"/>
    <w:rsid w:val="0001203E"/>
    <w:rPr>
      <w:rFonts w:eastAsiaTheme="minorHAnsi"/>
      <w:lang w:eastAsia="en-US"/>
    </w:rPr>
  </w:style>
  <w:style w:type="paragraph" w:customStyle="1" w:styleId="3236059EFC614F32B8B4FE48A32CF77118">
    <w:name w:val="3236059EFC614F32B8B4FE48A32CF77118"/>
    <w:rsid w:val="0001203E"/>
    <w:rPr>
      <w:rFonts w:eastAsiaTheme="minorHAnsi"/>
      <w:lang w:eastAsia="en-US"/>
    </w:rPr>
  </w:style>
  <w:style w:type="paragraph" w:customStyle="1" w:styleId="F1A2B68F26F54C25B917EC691DF909934">
    <w:name w:val="F1A2B68F26F54C25B917EC691DF909934"/>
    <w:rsid w:val="0001203E"/>
    <w:rPr>
      <w:rFonts w:eastAsiaTheme="minorHAnsi"/>
      <w:lang w:eastAsia="en-US"/>
    </w:rPr>
  </w:style>
  <w:style w:type="paragraph" w:customStyle="1" w:styleId="0D9011123B634843937E9BE7C373914615">
    <w:name w:val="0D9011123B634843937E9BE7C373914615"/>
    <w:rsid w:val="0001203E"/>
    <w:rPr>
      <w:rFonts w:eastAsiaTheme="minorHAnsi"/>
      <w:lang w:eastAsia="en-US"/>
    </w:rPr>
  </w:style>
  <w:style w:type="paragraph" w:customStyle="1" w:styleId="F6556EFB10D74D4D99D704C7052691F411">
    <w:name w:val="F6556EFB10D74D4D99D704C7052691F411"/>
    <w:rsid w:val="0001203E"/>
    <w:rPr>
      <w:rFonts w:eastAsiaTheme="minorHAnsi"/>
      <w:lang w:eastAsia="en-US"/>
    </w:rPr>
  </w:style>
  <w:style w:type="paragraph" w:customStyle="1" w:styleId="B0D2679E73284B8786A45B5B0E3E1D9A9">
    <w:name w:val="B0D2679E73284B8786A45B5B0E3E1D9A9"/>
    <w:rsid w:val="0001203E"/>
    <w:rPr>
      <w:rFonts w:eastAsiaTheme="minorHAnsi"/>
      <w:lang w:eastAsia="en-US"/>
    </w:rPr>
  </w:style>
  <w:style w:type="paragraph" w:customStyle="1" w:styleId="A155E6527A624F44A9BB4A34F125BB5C1">
    <w:name w:val="A155E6527A624F44A9BB4A34F125BB5C1"/>
    <w:rsid w:val="0001203E"/>
    <w:rPr>
      <w:rFonts w:eastAsiaTheme="minorHAnsi"/>
      <w:lang w:eastAsia="en-US"/>
    </w:rPr>
  </w:style>
  <w:style w:type="paragraph" w:customStyle="1" w:styleId="3236059EFC614F32B8B4FE48A32CF77119">
    <w:name w:val="3236059EFC614F32B8B4FE48A32CF77119"/>
    <w:rsid w:val="0001203E"/>
    <w:rPr>
      <w:rFonts w:eastAsiaTheme="minorHAnsi"/>
      <w:lang w:eastAsia="en-US"/>
    </w:rPr>
  </w:style>
  <w:style w:type="paragraph" w:customStyle="1" w:styleId="F1A2B68F26F54C25B917EC691DF909935">
    <w:name w:val="F1A2B68F26F54C25B917EC691DF909935"/>
    <w:rsid w:val="0001203E"/>
    <w:rPr>
      <w:rFonts w:eastAsiaTheme="minorHAnsi"/>
      <w:lang w:eastAsia="en-US"/>
    </w:rPr>
  </w:style>
  <w:style w:type="paragraph" w:customStyle="1" w:styleId="0D9011123B634843937E9BE7C373914616">
    <w:name w:val="0D9011123B634843937E9BE7C373914616"/>
    <w:rsid w:val="0001203E"/>
    <w:rPr>
      <w:rFonts w:eastAsiaTheme="minorHAnsi"/>
      <w:lang w:eastAsia="en-US"/>
    </w:rPr>
  </w:style>
  <w:style w:type="paragraph" w:customStyle="1" w:styleId="F6556EFB10D74D4D99D704C7052691F412">
    <w:name w:val="F6556EFB10D74D4D99D704C7052691F412"/>
    <w:rsid w:val="0001203E"/>
    <w:rPr>
      <w:rFonts w:eastAsiaTheme="minorHAnsi"/>
      <w:lang w:eastAsia="en-US"/>
    </w:rPr>
  </w:style>
  <w:style w:type="paragraph" w:customStyle="1" w:styleId="B0D2679E73284B8786A45B5B0E3E1D9A10">
    <w:name w:val="B0D2679E73284B8786A45B5B0E3E1D9A10"/>
    <w:rsid w:val="0001203E"/>
    <w:rPr>
      <w:rFonts w:eastAsiaTheme="minorHAnsi"/>
      <w:lang w:eastAsia="en-US"/>
    </w:rPr>
  </w:style>
  <w:style w:type="paragraph" w:customStyle="1" w:styleId="A155E6527A624F44A9BB4A34F125BB5C2">
    <w:name w:val="A155E6527A624F44A9BB4A34F125BB5C2"/>
    <w:rsid w:val="0001203E"/>
    <w:rPr>
      <w:rFonts w:eastAsiaTheme="minorHAnsi"/>
      <w:lang w:eastAsia="en-US"/>
    </w:rPr>
  </w:style>
  <w:style w:type="paragraph" w:customStyle="1" w:styleId="3236059EFC614F32B8B4FE48A32CF77120">
    <w:name w:val="3236059EFC614F32B8B4FE48A32CF77120"/>
    <w:rsid w:val="0001203E"/>
    <w:rPr>
      <w:rFonts w:eastAsiaTheme="minorHAnsi"/>
      <w:lang w:eastAsia="en-US"/>
    </w:rPr>
  </w:style>
  <w:style w:type="paragraph" w:customStyle="1" w:styleId="F1A2B68F26F54C25B917EC691DF909936">
    <w:name w:val="F1A2B68F26F54C25B917EC691DF909936"/>
    <w:rsid w:val="0001203E"/>
    <w:rPr>
      <w:rFonts w:eastAsiaTheme="minorHAnsi"/>
      <w:lang w:eastAsia="en-US"/>
    </w:rPr>
  </w:style>
  <w:style w:type="paragraph" w:customStyle="1" w:styleId="0D9011123B634843937E9BE7C373914617">
    <w:name w:val="0D9011123B634843937E9BE7C373914617"/>
    <w:rsid w:val="0001203E"/>
    <w:rPr>
      <w:rFonts w:eastAsiaTheme="minorHAnsi"/>
      <w:lang w:eastAsia="en-US"/>
    </w:rPr>
  </w:style>
  <w:style w:type="paragraph" w:customStyle="1" w:styleId="F6556EFB10D74D4D99D704C7052691F413">
    <w:name w:val="F6556EFB10D74D4D99D704C7052691F413"/>
    <w:rsid w:val="0001203E"/>
    <w:rPr>
      <w:rFonts w:eastAsiaTheme="minorHAnsi"/>
      <w:lang w:eastAsia="en-US"/>
    </w:rPr>
  </w:style>
  <w:style w:type="paragraph" w:customStyle="1" w:styleId="B0D2679E73284B8786A45B5B0E3E1D9A11">
    <w:name w:val="B0D2679E73284B8786A45B5B0E3E1D9A11"/>
    <w:rsid w:val="0001203E"/>
    <w:rPr>
      <w:rFonts w:eastAsiaTheme="minorHAnsi"/>
      <w:lang w:eastAsia="en-US"/>
    </w:rPr>
  </w:style>
  <w:style w:type="paragraph" w:customStyle="1" w:styleId="A155E6527A624F44A9BB4A34F125BB5C3">
    <w:name w:val="A155E6527A624F44A9BB4A34F125BB5C3"/>
    <w:rsid w:val="00012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Rüb (srueb)</dc:creator>
  <cp:keywords/>
  <dc:description/>
  <cp:lastModifiedBy>Monika Engelen (mengelen)</cp:lastModifiedBy>
  <cp:revision>4</cp:revision>
  <dcterms:created xsi:type="dcterms:W3CDTF">2022-12-07T13:36:00Z</dcterms:created>
  <dcterms:modified xsi:type="dcterms:W3CDTF">2022-12-07T13:43:00Z</dcterms:modified>
</cp:coreProperties>
</file>